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629B0FA" w14:textId="310B6942" w:rsidR="00B22BE0" w:rsidRDefault="009C20C9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9C20C9">
        <w:rPr>
          <w:rFonts w:asciiTheme="minorHAnsi" w:hAnsiTheme="minorHAnsi" w:cs="Cambria"/>
          <w:b/>
          <w:bCs/>
          <w:sz w:val="24"/>
          <w:szCs w:val="24"/>
          <w:lang w:val="es-ES"/>
        </w:rPr>
        <w:t>“PARA LA CONTRATACIÓN DE DESARROLLO DE PLATAFORMA DE INDICADORES DE POLÍTICA PÚBLICA PARA LA TOMA DE DECISIONES DE LA CORPORACIÓN AGENCIA DE DESARROLLO PRODUCTIVO DE LA ARAUCANÍA”</w:t>
      </w:r>
    </w:p>
    <w:p w14:paraId="1DD1C991" w14:textId="77777777" w:rsidR="009C20C9" w:rsidRPr="00B33056" w:rsidRDefault="009C20C9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6E6C4B62" w:rsidR="008219A4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94E703" w14:textId="77777777" w:rsidR="00324DCD" w:rsidRPr="00B33056" w:rsidRDefault="00324DCD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5DC94012" w:rsidR="006E393A" w:rsidRPr="00B33056" w:rsidRDefault="009C20C9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 w:rsidRPr="009C20C9">
        <w:rPr>
          <w:b/>
          <w:bCs/>
        </w:rPr>
        <w:t>“PARA LA CONTRATACIÓN DE DESARROLLO DE PLATAFORMA DE INDICADORES DE POLÍTICA PÚBLICA PARA LA TOMA DE DECISIONES DE LA CORPORACIÓN AGENCIA DE DESARROLLO PRODUCTIVO DE LA ARAUCANÍA”</w:t>
      </w: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17F5239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637A00" w14:textId="5D132029" w:rsidR="00324DCD" w:rsidRDefault="00324DC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C5BC41" w14:textId="77777777" w:rsidR="008F7D6B" w:rsidRDefault="008F7D6B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1DFE08D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23E07D61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636B3DF" w14:textId="77777777" w:rsidR="00B22BE0" w:rsidRDefault="00B22BE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720D0EA0" w14:textId="6AF33AD4" w:rsidR="00B22BE0" w:rsidRDefault="009C20C9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9C20C9">
        <w:rPr>
          <w:b/>
          <w:bCs/>
        </w:rPr>
        <w:t>“PARA LA CONTRATACIÓN DE DESARROLLO DE PLATAFORMA DE INDICADORES DE POLÍTICA PÚBLICA PARA LA TOMA DE DECISIONES DE LA CORPORACIÓN AGENCIA DE DESARROLLO PRODUCTIVO DE LA ARAUCANÍA”</w:t>
      </w: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12867468" w14:textId="379B9AB9" w:rsidR="00F56F49" w:rsidRDefault="002D3FD2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2D3FD2"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  <w:t>Nota:</w:t>
      </w:r>
      <w:r>
        <w:rPr>
          <w:rFonts w:asciiTheme="minorHAnsi" w:hAnsiTheme="minorHAnsi" w:cs="Cambria"/>
          <w:noProof/>
          <w:sz w:val="20"/>
          <w:szCs w:val="20"/>
          <w:lang w:eastAsia="es-CL"/>
        </w:rPr>
        <w:t xml:space="preserve"> las Opciones deben ser descritas en la Propuesta Técnica</w:t>
      </w: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2EBF6A1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C20C9" w14:paraId="7F0A851C" w14:textId="77777777" w:rsidTr="009C20C9">
        <w:tc>
          <w:tcPr>
            <w:tcW w:w="1980" w:type="dxa"/>
            <w:shd w:val="clear" w:color="auto" w:fill="C00000"/>
          </w:tcPr>
          <w:p w14:paraId="2B9ADB36" w14:textId="005573C3" w:rsidR="009C20C9" w:rsidRDefault="009C20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lang w:val="es-ES"/>
              </w:rPr>
              <w:t>Plazo de Ejecución:</w:t>
            </w:r>
          </w:p>
        </w:tc>
        <w:tc>
          <w:tcPr>
            <w:tcW w:w="2268" w:type="dxa"/>
          </w:tcPr>
          <w:p w14:paraId="6ED86794" w14:textId="77777777" w:rsidR="009C20C9" w:rsidRDefault="009C20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lang w:val="es-ES"/>
              </w:rPr>
            </w:pPr>
          </w:p>
        </w:tc>
      </w:tr>
    </w:tbl>
    <w:p w14:paraId="37CAB9A1" w14:textId="5EF5CD26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6CC0279" w14:textId="03A91650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/>
        </w:rPr>
        <w:t xml:space="preserve">Nota: </w:t>
      </w:r>
      <w:r w:rsidRPr="009C20C9">
        <w:rPr>
          <w:rFonts w:asciiTheme="minorHAnsi" w:hAnsiTheme="minorHAnsi" w:cs="Cambria"/>
          <w:sz w:val="20"/>
          <w:szCs w:val="20"/>
          <w:lang w:val="es-ES"/>
        </w:rPr>
        <w:t>Indicar tiempo de ejecución el cual no puede ser superior a 9 meses</w:t>
      </w:r>
    </w:p>
    <w:p w14:paraId="426542BD" w14:textId="77777777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6D035FF8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4F1A630E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256ED26" w14:textId="00C96DF4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A8BD10D" w14:textId="79F6FFB1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3BC14FA" w14:textId="61326573" w:rsidR="00B22BE0" w:rsidRDefault="00B22BE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56AE51C" w14:textId="16FC0F37" w:rsidR="00B22BE0" w:rsidRDefault="00B22BE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EE06EDF" w14:textId="11E92613" w:rsidR="00B22BE0" w:rsidRDefault="00B22BE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65CDB982" w14:textId="37F8370C" w:rsidR="00B22BE0" w:rsidRDefault="009C20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9C20C9">
        <w:rPr>
          <w:rFonts w:asciiTheme="minorHAnsi" w:hAnsiTheme="minorHAnsi" w:cs="Cambria"/>
          <w:b/>
          <w:bCs/>
          <w:sz w:val="24"/>
          <w:szCs w:val="24"/>
          <w:lang w:val="es-ES"/>
        </w:rPr>
        <w:t>“PARA LA CONTRATACIÓN DE DESARROLLO DE PLATAFORMA DE INDICADORES DE POLÍTICA PÚBLICA PARA LA TOMA DE DECISIONES DE LA CORPORACIÓN AGENCIA DE DESARROLLO PRODUCTIVO DE LA ARAUCANÍA”</w:t>
      </w:r>
    </w:p>
    <w:p w14:paraId="48648FD1" w14:textId="77777777" w:rsidR="009C20C9" w:rsidRDefault="009C20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22E69B0B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F7D6B" w:rsidRPr="00B33056" w14:paraId="5EB186E0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2E5D3062" w14:textId="5B901C0F" w:rsidR="008F7D6B" w:rsidRPr="00CA2D23" w:rsidRDefault="008F7D6B" w:rsidP="008F7D6B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n</w:t>
            </w:r>
          </w:p>
        </w:tc>
        <w:tc>
          <w:tcPr>
            <w:tcW w:w="1390" w:type="pct"/>
            <w:vAlign w:val="center"/>
          </w:tcPr>
          <w:p w14:paraId="4815EF7A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0C90E6ED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2DF7D024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16F8B7D8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2A9F293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FD4D5E" w14:textId="77777777" w:rsidR="000B3AE5" w:rsidRDefault="000B3AE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4802E894" w14:textId="76370448" w:rsidR="00B22BE0" w:rsidRDefault="009C20C9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9C20C9">
        <w:rPr>
          <w:rFonts w:asciiTheme="minorHAnsi" w:hAnsiTheme="minorHAnsi" w:cs="Cambria"/>
          <w:b/>
          <w:bCs/>
          <w:sz w:val="24"/>
          <w:szCs w:val="24"/>
          <w:lang w:val="es-ES"/>
        </w:rPr>
        <w:t>“PARA LA CONTRATACIÓN DE DESARROLLO DE PLATAFORMA DE INDICADORES DE POLÍTICA PÚBLICA PARA LA TOMA DE DECISIONES DE LA CORPORACIÓN AGENCIA DE DESARROLLO PRODUCTIVO DE LA ARAUCANÍA”</w:t>
      </w:r>
    </w:p>
    <w:p w14:paraId="37AC2855" w14:textId="77777777" w:rsidR="009C20C9" w:rsidRDefault="009C20C9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eNormal"/>
        <w:tblW w:w="8614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8"/>
      </w:tblGrid>
      <w:tr w:rsidR="00324DCD" w14:paraId="378249AC" w14:textId="77777777" w:rsidTr="005C48FC">
        <w:trPr>
          <w:trHeight w:val="282"/>
        </w:trPr>
        <w:tc>
          <w:tcPr>
            <w:tcW w:w="7196" w:type="dxa"/>
            <w:shd w:val="clear" w:color="auto" w:fill="C00000"/>
          </w:tcPr>
          <w:p w14:paraId="094602F2" w14:textId="77777777" w:rsidR="00324DCD" w:rsidRDefault="00324DCD" w:rsidP="005C48FC">
            <w:pPr>
              <w:pStyle w:val="TableParagraph"/>
              <w:spacing w:before="20" w:line="242" w:lineRule="exact"/>
              <w:ind w:right="-5" w:hanging="39"/>
              <w:jc w:val="center"/>
              <w:rPr>
                <w:b/>
                <w:sz w:val="20"/>
              </w:rPr>
            </w:pPr>
            <w:bookmarkStart w:id="3" w:name="_Hlk106023973"/>
            <w:r>
              <w:rPr>
                <w:b/>
                <w:color w:val="FFFFFF"/>
                <w:sz w:val="20"/>
              </w:rPr>
              <w:t>Oferta</w:t>
            </w:r>
            <w:r>
              <w:rPr>
                <w:b/>
                <w:color w:val="FFFFFF"/>
                <w:spacing w:val="-4"/>
                <w:sz w:val="20"/>
              </w:rPr>
              <w:t xml:space="preserve"> E</w:t>
            </w:r>
            <w:r>
              <w:rPr>
                <w:b/>
                <w:color w:val="FFFFFF"/>
                <w:sz w:val="20"/>
              </w:rPr>
              <w:t>conómica</w:t>
            </w:r>
          </w:p>
        </w:tc>
        <w:tc>
          <w:tcPr>
            <w:tcW w:w="1418" w:type="dxa"/>
            <w:shd w:val="clear" w:color="auto" w:fill="C00000"/>
          </w:tcPr>
          <w:p w14:paraId="5DEBBB6E" w14:textId="6342DBF4" w:rsidR="00324DCD" w:rsidRDefault="00B17EFB" w:rsidP="005C48FC">
            <w:pPr>
              <w:pStyle w:val="TableParagraph"/>
              <w:spacing w:before="2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 Total</w:t>
            </w:r>
          </w:p>
        </w:tc>
      </w:tr>
      <w:tr w:rsidR="00324DCD" w14:paraId="35813194" w14:textId="77777777" w:rsidTr="005C48FC">
        <w:trPr>
          <w:trHeight w:val="282"/>
        </w:trPr>
        <w:tc>
          <w:tcPr>
            <w:tcW w:w="7196" w:type="dxa"/>
          </w:tcPr>
          <w:p w14:paraId="387E8432" w14:textId="275E3CE8" w:rsidR="00324DCD" w:rsidRDefault="009C20C9" w:rsidP="005C48FC">
            <w:pPr>
              <w:pStyle w:val="TableParagraph"/>
              <w:spacing w:before="20" w:line="242" w:lineRule="exact"/>
              <w:ind w:left="102"/>
              <w:rPr>
                <w:sz w:val="20"/>
              </w:rPr>
            </w:pPr>
            <w:bookmarkStart w:id="4" w:name="_Hlk103335483"/>
            <w:r>
              <w:rPr>
                <w:b/>
                <w:bCs/>
                <w:i/>
                <w:iCs/>
                <w:sz w:val="20"/>
              </w:rPr>
              <w:t>Propuesta Económica por servicios Mensual (valor Total)</w:t>
            </w:r>
          </w:p>
        </w:tc>
        <w:tc>
          <w:tcPr>
            <w:tcW w:w="1418" w:type="dxa"/>
          </w:tcPr>
          <w:p w14:paraId="68A24D6D" w14:textId="2BF664AB" w:rsidR="00324DCD" w:rsidRDefault="00B17EF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bookmarkEnd w:id="4"/>
      <w:bookmarkEnd w:id="3"/>
    </w:tbl>
    <w:p w14:paraId="0ECF8FBA" w14:textId="46E47FB9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04B54C" w14:textId="1AABFD54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eNormal"/>
        <w:tblW w:w="8614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8"/>
      </w:tblGrid>
      <w:tr w:rsidR="009519AB" w14:paraId="18C9E895" w14:textId="77777777" w:rsidTr="00127355">
        <w:trPr>
          <w:trHeight w:val="282"/>
        </w:trPr>
        <w:tc>
          <w:tcPr>
            <w:tcW w:w="7196" w:type="dxa"/>
            <w:shd w:val="clear" w:color="auto" w:fill="C00000"/>
          </w:tcPr>
          <w:p w14:paraId="23651256" w14:textId="77777777" w:rsidR="009519AB" w:rsidRDefault="009519AB" w:rsidP="00127355">
            <w:pPr>
              <w:pStyle w:val="TableParagraph"/>
              <w:spacing w:before="20" w:line="242" w:lineRule="exact"/>
              <w:ind w:right="-5" w:hanging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Oferta</w:t>
            </w:r>
            <w:r>
              <w:rPr>
                <w:b/>
                <w:color w:val="FFFFFF"/>
                <w:spacing w:val="-4"/>
                <w:sz w:val="20"/>
              </w:rPr>
              <w:t xml:space="preserve"> E</w:t>
            </w:r>
            <w:r>
              <w:rPr>
                <w:b/>
                <w:color w:val="FFFFFF"/>
                <w:sz w:val="20"/>
              </w:rPr>
              <w:t>conómica</w:t>
            </w:r>
          </w:p>
        </w:tc>
        <w:tc>
          <w:tcPr>
            <w:tcW w:w="1418" w:type="dxa"/>
            <w:shd w:val="clear" w:color="auto" w:fill="C00000"/>
          </w:tcPr>
          <w:p w14:paraId="777D30E6" w14:textId="77777777" w:rsidR="009519AB" w:rsidRDefault="009519AB" w:rsidP="00127355">
            <w:pPr>
              <w:pStyle w:val="TableParagraph"/>
              <w:spacing w:before="2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 Total</w:t>
            </w:r>
          </w:p>
        </w:tc>
      </w:tr>
      <w:tr w:rsidR="009519AB" w14:paraId="2CE89867" w14:textId="77777777" w:rsidTr="00127355">
        <w:trPr>
          <w:trHeight w:val="282"/>
        </w:trPr>
        <w:tc>
          <w:tcPr>
            <w:tcW w:w="7196" w:type="dxa"/>
          </w:tcPr>
          <w:p w14:paraId="14EC6DE1" w14:textId="27B6E860" w:rsidR="009519AB" w:rsidRDefault="009519AB" w:rsidP="00127355">
            <w:pPr>
              <w:pStyle w:val="TableParagraph"/>
              <w:spacing w:before="20" w:line="242" w:lineRule="exact"/>
              <w:ind w:left="102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Propuesta Económica por servicios </w:t>
            </w:r>
            <w:r>
              <w:rPr>
                <w:b/>
                <w:bCs/>
                <w:i/>
                <w:iCs/>
                <w:sz w:val="20"/>
              </w:rPr>
              <w:t>Periodo de 9 meses</w:t>
            </w:r>
            <w:r>
              <w:rPr>
                <w:b/>
                <w:bCs/>
                <w:i/>
                <w:iCs/>
                <w:sz w:val="20"/>
              </w:rPr>
              <w:t xml:space="preserve"> (valor Total)</w:t>
            </w:r>
          </w:p>
        </w:tc>
        <w:tc>
          <w:tcPr>
            <w:tcW w:w="1418" w:type="dxa"/>
          </w:tcPr>
          <w:p w14:paraId="4D400ABB" w14:textId="77777777" w:rsidR="009519AB" w:rsidRDefault="009519AB" w:rsidP="00127355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53223563" w14:textId="626707CE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5A358CF" w14:textId="77777777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28AFE636" w:rsidR="00F31AB1" w:rsidRDefault="00B22BE0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/>
        </w:rPr>
        <w:t>Nota: Valor Bruto, Total o con Impuestos Incluidos</w:t>
      </w: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1ECADB35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302" w14:textId="77777777" w:rsidR="00E80EDF" w:rsidRDefault="00E80EDF" w:rsidP="005216EF">
      <w:pPr>
        <w:spacing w:after="0" w:line="240" w:lineRule="auto"/>
      </w:pPr>
      <w:r>
        <w:separator/>
      </w:r>
    </w:p>
  </w:endnote>
  <w:endnote w:type="continuationSeparator" w:id="0">
    <w:p w14:paraId="518CBE3D" w14:textId="77777777" w:rsidR="00E80EDF" w:rsidRDefault="00E80EDF" w:rsidP="005216EF">
      <w:pPr>
        <w:spacing w:after="0" w:line="240" w:lineRule="auto"/>
      </w:pPr>
      <w:r>
        <w:continuationSeparator/>
      </w:r>
    </w:p>
  </w:endnote>
  <w:endnote w:type="continuationNotice" w:id="1">
    <w:p w14:paraId="6873DAF0" w14:textId="77777777" w:rsidR="00E80EDF" w:rsidRDefault="00E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D9E" w14:textId="77777777" w:rsidR="00E80EDF" w:rsidRDefault="00E80EDF" w:rsidP="005216EF">
      <w:pPr>
        <w:spacing w:after="0" w:line="240" w:lineRule="auto"/>
      </w:pPr>
      <w:r>
        <w:separator/>
      </w:r>
    </w:p>
  </w:footnote>
  <w:footnote w:type="continuationSeparator" w:id="0">
    <w:p w14:paraId="6D93C421" w14:textId="77777777" w:rsidR="00E80EDF" w:rsidRDefault="00E80EDF" w:rsidP="005216EF">
      <w:pPr>
        <w:spacing w:after="0" w:line="240" w:lineRule="auto"/>
      </w:pPr>
      <w:r>
        <w:continuationSeparator/>
      </w:r>
    </w:p>
  </w:footnote>
  <w:footnote w:type="continuationNotice" w:id="1">
    <w:p w14:paraId="740D9C46" w14:textId="77777777" w:rsidR="00E80EDF" w:rsidRDefault="00E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B20325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AA8B901" w:rsidR="00B33056" w:rsidRDefault="00A161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E24CC" wp14:editId="2BC98243">
                                <wp:extent cx="1279184" cy="4953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552" cy="497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AA8B901" w:rsidR="00B33056" w:rsidRDefault="00A16136">
                    <w:r>
                      <w:rPr>
                        <w:noProof/>
                      </w:rPr>
                      <w:drawing>
                        <wp:inline distT="0" distB="0" distL="0" distR="0" wp14:anchorId="05CE24CC" wp14:editId="2BC98243">
                          <wp:extent cx="1279184" cy="4953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552" cy="497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70530"/>
    <w:multiLevelType w:val="multilevel"/>
    <w:tmpl w:val="781648E2"/>
    <w:lvl w:ilvl="0">
      <w:start w:val="1"/>
      <w:numFmt w:val="decimal"/>
      <w:lvlText w:val="%1."/>
      <w:lvlJc w:val="left"/>
      <w:pPr>
        <w:ind w:left="822" w:hanging="360"/>
      </w:pPr>
      <w:rPr>
        <w:rFonts w:asciiTheme="minorHAnsi" w:hAnsiTheme="minorHAnsi" w:cstheme="minorHAnsi" w:hint="default"/>
        <w:b/>
        <w:bCs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440"/>
      </w:pPr>
      <w:rPr>
        <w:rFonts w:hint="default"/>
      </w:rPr>
    </w:lvl>
  </w:abstractNum>
  <w:abstractNum w:abstractNumId="20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D681FB6"/>
    <w:multiLevelType w:val="multilevel"/>
    <w:tmpl w:val="284A21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440"/>
      </w:pPr>
      <w:rPr>
        <w:rFonts w:hint="default"/>
      </w:rPr>
    </w:lvl>
  </w:abstractNum>
  <w:abstractNum w:abstractNumId="24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8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39"/>
  </w:num>
  <w:num w:numId="5" w16cid:durableId="1391146436">
    <w:abstractNumId w:val="15"/>
  </w:num>
  <w:num w:numId="6" w16cid:durableId="639191620">
    <w:abstractNumId w:val="46"/>
  </w:num>
  <w:num w:numId="7" w16cid:durableId="214246791">
    <w:abstractNumId w:val="16"/>
  </w:num>
  <w:num w:numId="8" w16cid:durableId="1541473057">
    <w:abstractNumId w:val="26"/>
  </w:num>
  <w:num w:numId="9" w16cid:durableId="1759332045">
    <w:abstractNumId w:val="42"/>
  </w:num>
  <w:num w:numId="10" w16cid:durableId="1846284320">
    <w:abstractNumId w:val="45"/>
  </w:num>
  <w:num w:numId="11" w16cid:durableId="754397298">
    <w:abstractNumId w:val="36"/>
  </w:num>
  <w:num w:numId="12" w16cid:durableId="1913734542">
    <w:abstractNumId w:val="13"/>
  </w:num>
  <w:num w:numId="13" w16cid:durableId="127360323">
    <w:abstractNumId w:val="30"/>
  </w:num>
  <w:num w:numId="14" w16cid:durableId="1887569846">
    <w:abstractNumId w:val="27"/>
  </w:num>
  <w:num w:numId="15" w16cid:durableId="616067424">
    <w:abstractNumId w:val="25"/>
  </w:num>
  <w:num w:numId="16" w16cid:durableId="1051878497">
    <w:abstractNumId w:val="35"/>
  </w:num>
  <w:num w:numId="17" w16cid:durableId="51582310">
    <w:abstractNumId w:val="43"/>
  </w:num>
  <w:num w:numId="18" w16cid:durableId="327294457">
    <w:abstractNumId w:val="24"/>
  </w:num>
  <w:num w:numId="19" w16cid:durableId="1342974978">
    <w:abstractNumId w:val="22"/>
  </w:num>
  <w:num w:numId="20" w16cid:durableId="2015257369">
    <w:abstractNumId w:val="41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7"/>
  </w:num>
  <w:num w:numId="24" w16cid:durableId="1293712940">
    <w:abstractNumId w:val="32"/>
  </w:num>
  <w:num w:numId="25" w16cid:durableId="320812755">
    <w:abstractNumId w:val="21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9"/>
  </w:num>
  <w:num w:numId="29" w16cid:durableId="1562597908">
    <w:abstractNumId w:val="38"/>
  </w:num>
  <w:num w:numId="30" w16cid:durableId="1039478221">
    <w:abstractNumId w:val="40"/>
  </w:num>
  <w:num w:numId="31" w16cid:durableId="262350081">
    <w:abstractNumId w:val="20"/>
  </w:num>
  <w:num w:numId="32" w16cid:durableId="1647205726">
    <w:abstractNumId w:val="28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3"/>
  </w:num>
  <w:num w:numId="36" w16cid:durableId="2111467678">
    <w:abstractNumId w:val="44"/>
  </w:num>
  <w:num w:numId="37" w16cid:durableId="168522078">
    <w:abstractNumId w:val="31"/>
  </w:num>
  <w:num w:numId="38" w16cid:durableId="1238904553">
    <w:abstractNumId w:val="37"/>
  </w:num>
  <w:num w:numId="39" w16cid:durableId="2001499072">
    <w:abstractNumId w:val="34"/>
  </w:num>
  <w:num w:numId="40" w16cid:durableId="1503932594">
    <w:abstractNumId w:val="19"/>
  </w:num>
  <w:num w:numId="41" w16cid:durableId="152208445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3AE5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3B3F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3FD2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4DCD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3D62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39B2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6B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19AB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0C9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17EFB"/>
    <w:rsid w:val="00B20953"/>
    <w:rsid w:val="00B20B5C"/>
    <w:rsid w:val="00B21EB9"/>
    <w:rsid w:val="00B222B4"/>
    <w:rsid w:val="00B22BE0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  <w:style w:type="table" w:customStyle="1" w:styleId="TableNormal">
    <w:name w:val="Table Normal"/>
    <w:uiPriority w:val="2"/>
    <w:semiHidden/>
    <w:unhideWhenUsed/>
    <w:qFormat/>
    <w:rsid w:val="00324DC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4DCD"/>
    <w:pPr>
      <w:autoSpaceDE w:val="0"/>
      <w:autoSpaceDN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17EFB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2022-06-13T18:48:00Z</dcterms:created>
  <dcterms:modified xsi:type="dcterms:W3CDTF">2022-06-13T18:48:00Z</dcterms:modified>
</cp:coreProperties>
</file>